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4A" w:rsidRDefault="00993DBF">
      <w:pPr>
        <w:pStyle w:val="Standard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-71280</wp:posOffset>
            </wp:positionH>
            <wp:positionV relativeFrom="paragraph">
              <wp:posOffset>720</wp:posOffset>
            </wp:positionV>
            <wp:extent cx="1485359" cy="1289160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359" cy="1289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0D4A" w:rsidRDefault="00993DB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межрегиональной общественной организации –</w:t>
      </w:r>
    </w:p>
    <w:p w:rsidR="00BB0D4A" w:rsidRDefault="00993DB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Дорожной территориальной организации профсоюза</w:t>
      </w:r>
    </w:p>
    <w:p w:rsidR="00BB0D4A" w:rsidRDefault="00993DBF">
      <w:pPr>
        <w:pStyle w:val="Standard"/>
        <w:jc w:val="center"/>
      </w:pPr>
      <w:r>
        <w:rPr>
          <w:b/>
          <w:sz w:val="28"/>
          <w:szCs w:val="28"/>
        </w:rPr>
        <w:t>на  Московской железной дороге</w:t>
      </w:r>
    </w:p>
    <w:p w:rsidR="00BB0D4A" w:rsidRDefault="00993DB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Тульское региональное</w:t>
      </w:r>
    </w:p>
    <w:p w:rsidR="00BB0D4A" w:rsidRDefault="00993DB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обособленное подразделение</w:t>
      </w:r>
    </w:p>
    <w:p w:rsidR="00BB0D4A" w:rsidRDefault="00993DBF">
      <w:pPr>
        <w:pStyle w:val="Standard"/>
        <w:jc w:val="center"/>
        <w:rPr>
          <w:b/>
          <w:bCs/>
          <w:i/>
          <w:iCs/>
          <w:color w:val="FF0000"/>
          <w:sz w:val="72"/>
          <w:szCs w:val="72"/>
          <w:u w:val="single"/>
        </w:rPr>
      </w:pPr>
      <w:r>
        <w:rPr>
          <w:b/>
          <w:bCs/>
          <w:i/>
          <w:iCs/>
          <w:color w:val="FF0000"/>
          <w:sz w:val="72"/>
          <w:szCs w:val="72"/>
          <w:u w:val="single"/>
        </w:rPr>
        <w:t>Юрист консультирует</w:t>
      </w:r>
    </w:p>
    <w:p w:rsidR="00BB0D4A" w:rsidRDefault="00BB0D4A">
      <w:pPr>
        <w:pStyle w:val="jscommentslistenhover"/>
        <w:shd w:val="clear" w:color="auto" w:fill="FFFFFF"/>
        <w:spacing w:before="0" w:after="0"/>
        <w:rPr>
          <w:b/>
          <w:color w:val="000000"/>
          <w:sz w:val="26"/>
          <w:szCs w:val="26"/>
        </w:rPr>
      </w:pPr>
    </w:p>
    <w:p w:rsidR="00FA19C3" w:rsidRPr="007B228A" w:rsidRDefault="00993DBF" w:rsidP="00FA19C3">
      <w:pPr>
        <w:pStyle w:val="Quotations"/>
        <w:pBdr>
          <w:left w:val="single" w:sz="18" w:space="15" w:color="000000"/>
        </w:pBdr>
        <w:ind w:left="0" w:right="0" w:firstLine="0"/>
        <w:rPr>
          <w:b/>
          <w:bCs/>
          <w:color w:val="000000"/>
          <w:sz w:val="26"/>
          <w:szCs w:val="26"/>
        </w:rPr>
      </w:pPr>
      <w:r w:rsidRPr="007B228A">
        <w:rPr>
          <w:b/>
          <w:color w:val="000000"/>
          <w:sz w:val="26"/>
          <w:szCs w:val="26"/>
        </w:rPr>
        <w:t xml:space="preserve">ВОПРОС: </w:t>
      </w:r>
      <w:r w:rsidR="00FA19C3" w:rsidRPr="007B228A">
        <w:rPr>
          <w:b/>
          <w:bCs/>
          <w:color w:val="000000"/>
          <w:sz w:val="26"/>
          <w:szCs w:val="26"/>
        </w:rPr>
        <w:t xml:space="preserve">Работодатель внес в одностороннем порядке дополнительный пункт в должностную инструкцию работника. Работник не согласен. Что делать в данной ситуации? В трудовом договоре обязанности сотрудника не прописаны, необходимо уточнить: при внесении изменений в должностную инструкцию необходимо </w:t>
      </w:r>
      <w:r w:rsidR="007B228A">
        <w:rPr>
          <w:b/>
          <w:bCs/>
          <w:color w:val="000000"/>
          <w:sz w:val="26"/>
          <w:szCs w:val="26"/>
        </w:rPr>
        <w:t xml:space="preserve">ли </w:t>
      </w:r>
      <w:r w:rsidR="00FA19C3" w:rsidRPr="007B228A">
        <w:rPr>
          <w:b/>
          <w:bCs/>
          <w:color w:val="000000"/>
          <w:sz w:val="26"/>
          <w:szCs w:val="26"/>
        </w:rPr>
        <w:t xml:space="preserve">уведомлять работника за 2 месяца? И если работник не согласен, по истечении 2-х месяцев увольнять его на каких основаниях? </w:t>
      </w:r>
    </w:p>
    <w:p w:rsidR="00FA19C3" w:rsidRPr="007B228A" w:rsidRDefault="007B228A" w:rsidP="00FA19C3">
      <w:pPr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B228A">
        <w:rPr>
          <w:rFonts w:eastAsia="Times New Roman" w:cs="Times New Roman"/>
          <w:b/>
          <w:color w:val="000000"/>
          <w:sz w:val="26"/>
          <w:szCs w:val="26"/>
          <w:lang w:bidi="ar-SA"/>
        </w:rPr>
        <w:t>ОТВЕТ:</w:t>
      </w:r>
      <w:r w:rsidR="00FA19C3" w:rsidRPr="007B228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 является обязательным условием трудового договора (абз. 3 ч. 2 ст. 57 ТК РФ). </w:t>
      </w:r>
    </w:p>
    <w:p w:rsidR="00FA19C3" w:rsidRPr="007B228A" w:rsidRDefault="00FA19C3" w:rsidP="00FA19C3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B228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Следовательно, независимо от того, как оформлена должностная инструкция (как отдельный документ или как приложение к трудовому договору), изменение ее условий ведет к изменению условий трудового договора. По общему правилу, условия трудового договора можно изменить </w:t>
      </w:r>
      <w:r w:rsidR="005F385F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только </w:t>
      </w:r>
      <w:bookmarkStart w:id="0" w:name="_GoBack"/>
      <w:bookmarkEnd w:id="0"/>
      <w:r w:rsidRPr="007B228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 соглашению сторон (ст. 72 ТК РФ), что должно оформляться допсоглашением к трудовому договору. </w:t>
      </w:r>
    </w:p>
    <w:p w:rsidR="00FA19C3" w:rsidRPr="003213C3" w:rsidRDefault="00FA19C3" w:rsidP="00FA19C3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7B228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Если работник на изменения не согласен, то работодатель может изменить условия трудового договора по своей инициативе, но только в связи с изменением организационных или технологических условий труда. При этом</w:t>
      </w:r>
      <w:r w:rsidR="003213C3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Pr="007B228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не допускается изменение трудовой функции работника (ч. 1 ст. 74 ТК РФ). </w:t>
      </w:r>
      <w:r w:rsidRPr="003213C3">
        <w:rPr>
          <w:rFonts w:eastAsia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То есть трудовую функцию работника по инициативе работодателя изменять нельзя. </w:t>
      </w:r>
    </w:p>
    <w:p w:rsidR="00FA19C3" w:rsidRPr="007B228A" w:rsidRDefault="00FA19C3" w:rsidP="00FA19C3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B228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Законодательство не содержит четких критериев, которые позволяли бы определить, в каких случаях изменение обязанностей является изменением трудовой функции, а в каких не является, в связи с чем определить, происходит ли в указанной в вопросе ситуации изменение трудовой функции, невозможно. </w:t>
      </w:r>
    </w:p>
    <w:p w:rsidR="00FA19C3" w:rsidRPr="007B228A" w:rsidRDefault="00FA19C3" w:rsidP="00FA19C3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B228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Как уже было отмечено, трудовая функция включает конкретный вид поручаемой работнику работы. При этом поручаемая работнику работа конкретизируется его обязанностями. В связи с этим, </w:t>
      </w:r>
      <w:r w:rsidR="007B228A" w:rsidRPr="007B228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следует</w:t>
      </w:r>
      <w:r w:rsidRPr="007B228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что если обязанности работника четко определены, то любое их изменение будет являться изменением трудовой функции. А изменение трудовой функции возможно только по соглашению сторон. В ситуации, когда невозможно четко разграничить трудовую функцию и обязанности работника, такой подход является наиболее безопасным. </w:t>
      </w:r>
    </w:p>
    <w:p w:rsidR="00FA19C3" w:rsidRPr="007B228A" w:rsidRDefault="00FA19C3" w:rsidP="00FA19C3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B228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Следовательно, в указанной ситуации нужно изменить (дополнить) обязанности работника по соглашению сторон. Если работник на изменения не согласен, то, как уже было отмечено, в одностороннем порядке работодатель изменить обязанности работников не вправе. Оснований для увольнения работника нет. Его обязанности продолжает регулировать прежняя должностная инструкция. Изменение трудовой функции – это перевод (ст. 72.1 ТК РФ).</w:t>
      </w:r>
    </w:p>
    <w:p w:rsidR="00FA19C3" w:rsidRDefault="00FA19C3" w:rsidP="00FA19C3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B228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Соответственно, работодатель может ввести новую должность в штатное расписание и при наличии согласия работника оформить его перевод на эту должность. Если работник на перевод не согласен, то можно провести процедуру сокращения его должности. </w:t>
      </w:r>
    </w:p>
    <w:p w:rsidR="007B228A" w:rsidRPr="007B228A" w:rsidRDefault="007B228A" w:rsidP="00FA19C3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B0D4A" w:rsidRDefault="00993DBF">
      <w:pPr>
        <w:pStyle w:val="s1"/>
        <w:spacing w:before="0" w:after="0"/>
        <w:jc w:val="both"/>
      </w:pPr>
      <w:r w:rsidRPr="007B228A">
        <w:t>___________________________________________________________</w:t>
      </w:r>
      <w:r w:rsidR="007B228A" w:rsidRPr="007B228A">
        <w:t>__________________________</w:t>
      </w:r>
      <w:r w:rsidR="007B228A">
        <w:rPr>
          <w:sz w:val="26"/>
          <w:szCs w:val="26"/>
        </w:rPr>
        <w:t>___</w:t>
      </w:r>
    </w:p>
    <w:p w:rsidR="00BB0D4A" w:rsidRDefault="00993DBF">
      <w:pPr>
        <w:pStyle w:val="Standard"/>
        <w:ind w:firstLine="720"/>
        <w:jc w:val="right"/>
      </w:pPr>
      <w:r>
        <w:rPr>
          <w:i/>
        </w:rPr>
        <w:t>Правовая инспекция труда профсоюза</w:t>
      </w:r>
    </w:p>
    <w:p w:rsidR="00BB0D4A" w:rsidRDefault="00993DBF">
      <w:pPr>
        <w:pStyle w:val="Standard"/>
        <w:ind w:left="1440"/>
        <w:jc w:val="center"/>
      </w:pPr>
      <w:r>
        <w:rPr>
          <w:i/>
        </w:rPr>
        <w:t xml:space="preserve">                                                                                                                                            тел. 3-20-86</w:t>
      </w:r>
    </w:p>
    <w:sectPr w:rsidR="00BB0D4A" w:rsidSect="00C3372B">
      <w:pgSz w:w="11906" w:h="16838"/>
      <w:pgMar w:top="284" w:right="340" w:bottom="238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D3" w:rsidRDefault="00682BD3">
      <w:r>
        <w:separator/>
      </w:r>
    </w:p>
  </w:endnote>
  <w:endnote w:type="continuationSeparator" w:id="1">
    <w:p w:rsidR="00682BD3" w:rsidRDefault="00682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D3" w:rsidRDefault="00682BD3">
      <w:r>
        <w:rPr>
          <w:color w:val="000000"/>
        </w:rPr>
        <w:separator/>
      </w:r>
    </w:p>
  </w:footnote>
  <w:footnote w:type="continuationSeparator" w:id="1">
    <w:p w:rsidR="00682BD3" w:rsidRDefault="00682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F2D"/>
    <w:multiLevelType w:val="hybridMultilevel"/>
    <w:tmpl w:val="C3AE7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E117DA"/>
    <w:multiLevelType w:val="multilevel"/>
    <w:tmpl w:val="66462C8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54742E80"/>
    <w:multiLevelType w:val="multilevel"/>
    <w:tmpl w:val="32C0730C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0D4A"/>
    <w:rsid w:val="000060CC"/>
    <w:rsid w:val="00020E9A"/>
    <w:rsid w:val="00234769"/>
    <w:rsid w:val="003213C3"/>
    <w:rsid w:val="003F156B"/>
    <w:rsid w:val="00407B7D"/>
    <w:rsid w:val="005F385F"/>
    <w:rsid w:val="00682BD3"/>
    <w:rsid w:val="007B228A"/>
    <w:rsid w:val="00822BF7"/>
    <w:rsid w:val="00993DBF"/>
    <w:rsid w:val="00BB0D4A"/>
    <w:rsid w:val="00C23D18"/>
    <w:rsid w:val="00C3372B"/>
    <w:rsid w:val="00CE1A20"/>
    <w:rsid w:val="00D152CF"/>
    <w:rsid w:val="00D95304"/>
    <w:rsid w:val="00EA4496"/>
    <w:rsid w:val="00F35595"/>
    <w:rsid w:val="00F57E3D"/>
    <w:rsid w:val="00FA19C3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2B"/>
  </w:style>
  <w:style w:type="paragraph" w:styleId="1">
    <w:name w:val="heading 1"/>
    <w:basedOn w:val="Standard"/>
    <w:next w:val="Standard"/>
    <w:rsid w:val="00C3372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Standard"/>
    <w:next w:val="Standard"/>
    <w:rsid w:val="00C3372B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Standard"/>
    <w:next w:val="Standard"/>
    <w:rsid w:val="00C3372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Standard"/>
    <w:next w:val="Standard"/>
    <w:rsid w:val="00C3372B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Standard"/>
    <w:next w:val="Standard"/>
    <w:rsid w:val="00C3372B"/>
    <w:pPr>
      <w:keepNext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rsid w:val="00C3372B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Standard"/>
    <w:next w:val="Standard"/>
    <w:rsid w:val="00C3372B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Standard"/>
    <w:next w:val="Standard"/>
    <w:rsid w:val="00C3372B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372B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33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3372B"/>
    <w:pPr>
      <w:jc w:val="center"/>
    </w:pPr>
    <w:rPr>
      <w:i/>
      <w:iCs/>
      <w:sz w:val="32"/>
    </w:rPr>
  </w:style>
  <w:style w:type="paragraph" w:styleId="a3">
    <w:name w:val="List"/>
    <w:basedOn w:val="Textbody"/>
    <w:rsid w:val="00C3372B"/>
    <w:rPr>
      <w:rFonts w:cs="Mangal"/>
    </w:rPr>
  </w:style>
  <w:style w:type="paragraph" w:styleId="a4">
    <w:name w:val="caption"/>
    <w:basedOn w:val="Standard"/>
    <w:next w:val="Standard"/>
    <w:rsid w:val="00C3372B"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Standard"/>
    <w:rsid w:val="00C3372B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C3372B"/>
    <w:pPr>
      <w:ind w:firstLine="720"/>
      <w:jc w:val="both"/>
    </w:pPr>
    <w:rPr>
      <w:sz w:val="28"/>
    </w:rPr>
  </w:style>
  <w:style w:type="paragraph" w:styleId="20">
    <w:name w:val="Body Text 2"/>
    <w:basedOn w:val="Standard"/>
    <w:rsid w:val="00C3372B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Standard"/>
    <w:rsid w:val="00C3372B"/>
    <w:pPr>
      <w:ind w:firstLine="720"/>
      <w:jc w:val="both"/>
    </w:pPr>
  </w:style>
  <w:style w:type="paragraph" w:styleId="30">
    <w:name w:val="Body Text Indent 3"/>
    <w:basedOn w:val="Standard"/>
    <w:rsid w:val="00C3372B"/>
    <w:pPr>
      <w:ind w:left="5040"/>
      <w:jc w:val="both"/>
    </w:pPr>
    <w:rPr>
      <w:b/>
      <w:bCs/>
      <w:sz w:val="28"/>
    </w:rPr>
  </w:style>
  <w:style w:type="paragraph" w:customStyle="1" w:styleId="Quotations">
    <w:name w:val="Quotations"/>
    <w:basedOn w:val="Standard"/>
    <w:rsid w:val="00C3372B"/>
    <w:pPr>
      <w:ind w:left="900" w:right="692" w:firstLine="540"/>
      <w:jc w:val="both"/>
    </w:pPr>
    <w:rPr>
      <w:sz w:val="28"/>
    </w:rPr>
  </w:style>
  <w:style w:type="paragraph" w:styleId="a5">
    <w:name w:val="Document Map"/>
    <w:basedOn w:val="Standard"/>
    <w:rsid w:val="00C3372B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sid w:val="00C3372B"/>
    <w:rPr>
      <w:sz w:val="20"/>
      <w:szCs w:val="20"/>
    </w:rPr>
  </w:style>
  <w:style w:type="paragraph" w:styleId="a6">
    <w:name w:val="annotation text"/>
    <w:basedOn w:val="Standard"/>
    <w:rsid w:val="00C3372B"/>
    <w:rPr>
      <w:sz w:val="20"/>
      <w:szCs w:val="20"/>
    </w:rPr>
  </w:style>
  <w:style w:type="paragraph" w:styleId="31">
    <w:name w:val="Body Text 3"/>
    <w:basedOn w:val="Standard"/>
    <w:rsid w:val="00C3372B"/>
    <w:pPr>
      <w:jc w:val="both"/>
    </w:pPr>
  </w:style>
  <w:style w:type="paragraph" w:customStyle="1" w:styleId="u">
    <w:name w:val="u"/>
    <w:basedOn w:val="Standard"/>
    <w:rsid w:val="00C3372B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C3372B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C3372B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7">
    <w:name w:val="header"/>
    <w:basedOn w:val="Standard"/>
    <w:rsid w:val="00C3372B"/>
  </w:style>
  <w:style w:type="paragraph" w:styleId="a8">
    <w:name w:val="footer"/>
    <w:basedOn w:val="Standard"/>
    <w:rsid w:val="00C3372B"/>
  </w:style>
  <w:style w:type="paragraph" w:styleId="a9">
    <w:name w:val="Balloon Text"/>
    <w:basedOn w:val="Standard"/>
    <w:rsid w:val="00C3372B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Standard"/>
    <w:next w:val="Standard"/>
    <w:rsid w:val="00C3372B"/>
    <w:pPr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b">
    <w:name w:val="Комментарий"/>
    <w:basedOn w:val="Standard"/>
    <w:next w:val="Standard"/>
    <w:rsid w:val="00C3372B"/>
    <w:pPr>
      <w:autoSpaceDE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  <w:style w:type="paragraph" w:customStyle="1" w:styleId="d">
    <w:name w:val="d"/>
    <w:basedOn w:val="Standard"/>
    <w:rsid w:val="00C3372B"/>
    <w:pPr>
      <w:spacing w:before="280" w:after="280"/>
    </w:pPr>
    <w:rPr>
      <w:rFonts w:ascii="Tahoma" w:hAnsi="Tahoma" w:cs="Tahoma"/>
      <w:color w:val="000000"/>
      <w:sz w:val="20"/>
      <w:szCs w:val="20"/>
    </w:rPr>
  </w:style>
  <w:style w:type="paragraph" w:styleId="ac">
    <w:name w:val="Normal (Web)"/>
    <w:basedOn w:val="Standard"/>
    <w:rsid w:val="00C3372B"/>
    <w:pPr>
      <w:spacing w:before="280" w:after="280"/>
    </w:pPr>
    <w:rPr>
      <w:color w:val="000000"/>
    </w:rPr>
  </w:style>
  <w:style w:type="paragraph" w:customStyle="1" w:styleId="ConsNormal">
    <w:name w:val="ConsNormal"/>
    <w:rsid w:val="00C3372B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rticle">
    <w:name w:val="article"/>
    <w:basedOn w:val="Standard"/>
    <w:rsid w:val="00C3372B"/>
    <w:pPr>
      <w:spacing w:before="280" w:after="280"/>
    </w:pPr>
  </w:style>
  <w:style w:type="paragraph" w:styleId="ad">
    <w:name w:val="List Paragraph"/>
    <w:basedOn w:val="Standard"/>
    <w:rsid w:val="00C3372B"/>
    <w:pPr>
      <w:ind w:left="720"/>
    </w:pPr>
  </w:style>
  <w:style w:type="paragraph" w:customStyle="1" w:styleId="ae">
    <w:name w:val="Нормальный (таблица)"/>
    <w:basedOn w:val="Standard"/>
    <w:next w:val="Standard"/>
    <w:rsid w:val="00C3372B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s74">
    <w:name w:val="s_74"/>
    <w:basedOn w:val="Standard"/>
    <w:rsid w:val="00C3372B"/>
    <w:pPr>
      <w:spacing w:before="280" w:after="280"/>
    </w:pPr>
  </w:style>
  <w:style w:type="paragraph" w:customStyle="1" w:styleId="s1">
    <w:name w:val="s_1"/>
    <w:basedOn w:val="Standard"/>
    <w:rsid w:val="00C3372B"/>
    <w:pPr>
      <w:spacing w:before="280" w:after="280"/>
    </w:pPr>
  </w:style>
  <w:style w:type="paragraph" w:customStyle="1" w:styleId="jscommentslistenhover">
    <w:name w:val="js_comments_listenhover"/>
    <w:basedOn w:val="Standard"/>
    <w:rsid w:val="00C3372B"/>
    <w:pPr>
      <w:spacing w:before="280" w:after="280"/>
    </w:pPr>
  </w:style>
  <w:style w:type="character" w:customStyle="1" w:styleId="WW8Num1z0">
    <w:name w:val="WW8Num1z0"/>
    <w:rsid w:val="00C3372B"/>
    <w:rPr>
      <w:rFonts w:ascii="Symbol" w:hAnsi="Symbol" w:cs="Symbol"/>
    </w:rPr>
  </w:style>
  <w:style w:type="character" w:customStyle="1" w:styleId="WW8Num1z1">
    <w:name w:val="WW8Num1z1"/>
    <w:rsid w:val="00C3372B"/>
    <w:rPr>
      <w:rFonts w:ascii="Courier New" w:hAnsi="Courier New" w:cs="Courier New"/>
    </w:rPr>
  </w:style>
  <w:style w:type="character" w:customStyle="1" w:styleId="WW8Num1z2">
    <w:name w:val="WW8Num1z2"/>
    <w:rsid w:val="00C3372B"/>
    <w:rPr>
      <w:rFonts w:ascii="Wingdings" w:hAnsi="Wingdings" w:cs="Wingdings"/>
    </w:rPr>
  </w:style>
  <w:style w:type="character" w:customStyle="1" w:styleId="WW8Num1z3">
    <w:name w:val="WW8Num1z3"/>
    <w:rsid w:val="00C3372B"/>
  </w:style>
  <w:style w:type="character" w:customStyle="1" w:styleId="WW8Num1z4">
    <w:name w:val="WW8Num1z4"/>
    <w:rsid w:val="00C3372B"/>
  </w:style>
  <w:style w:type="character" w:customStyle="1" w:styleId="WW8Num1z5">
    <w:name w:val="WW8Num1z5"/>
    <w:rsid w:val="00C3372B"/>
  </w:style>
  <w:style w:type="character" w:customStyle="1" w:styleId="WW8Num1z6">
    <w:name w:val="WW8Num1z6"/>
    <w:rsid w:val="00C3372B"/>
  </w:style>
  <w:style w:type="character" w:customStyle="1" w:styleId="WW8Num1z7">
    <w:name w:val="WW8Num1z7"/>
    <w:rsid w:val="00C3372B"/>
  </w:style>
  <w:style w:type="character" w:customStyle="1" w:styleId="WW8Num1z8">
    <w:name w:val="WW8Num1z8"/>
    <w:rsid w:val="00C3372B"/>
  </w:style>
  <w:style w:type="character" w:customStyle="1" w:styleId="WW8Num2z0">
    <w:name w:val="WW8Num2z0"/>
    <w:rsid w:val="00C3372B"/>
    <w:rPr>
      <w:rFonts w:ascii="Symbol" w:hAnsi="Symbol" w:cs="Symbol"/>
    </w:rPr>
  </w:style>
  <w:style w:type="character" w:customStyle="1" w:styleId="WW8Num2z1">
    <w:name w:val="WW8Num2z1"/>
    <w:rsid w:val="00C3372B"/>
    <w:rPr>
      <w:rFonts w:ascii="Courier New" w:hAnsi="Courier New" w:cs="Courier New"/>
    </w:rPr>
  </w:style>
  <w:style w:type="character" w:customStyle="1" w:styleId="WW8Num2z2">
    <w:name w:val="WW8Num2z2"/>
    <w:rsid w:val="00C3372B"/>
    <w:rPr>
      <w:rFonts w:ascii="Wingdings" w:hAnsi="Wingdings" w:cs="Wingdings"/>
    </w:rPr>
  </w:style>
  <w:style w:type="character" w:customStyle="1" w:styleId="WW8Num3z0">
    <w:name w:val="WW8Num3z0"/>
    <w:rsid w:val="00C3372B"/>
    <w:rPr>
      <w:rFonts w:ascii="Symbol" w:hAnsi="Symbol" w:cs="Symbol"/>
    </w:rPr>
  </w:style>
  <w:style w:type="character" w:customStyle="1" w:styleId="WW8Num3z1">
    <w:name w:val="WW8Num3z1"/>
    <w:rsid w:val="00C3372B"/>
    <w:rPr>
      <w:rFonts w:ascii="Courier New" w:hAnsi="Courier New" w:cs="Courier New"/>
    </w:rPr>
  </w:style>
  <w:style w:type="character" w:customStyle="1" w:styleId="WW8Num3z2">
    <w:name w:val="WW8Num3z2"/>
    <w:rsid w:val="00C3372B"/>
    <w:rPr>
      <w:rFonts w:ascii="Wingdings" w:hAnsi="Wingdings" w:cs="Wingdings"/>
    </w:rPr>
  </w:style>
  <w:style w:type="character" w:customStyle="1" w:styleId="WW8Num4z0">
    <w:name w:val="WW8Num4z0"/>
    <w:rsid w:val="00C3372B"/>
    <w:rPr>
      <w:rFonts w:ascii="Symbol" w:hAnsi="Symbol" w:cs="Symbol"/>
    </w:rPr>
  </w:style>
  <w:style w:type="character" w:customStyle="1" w:styleId="WW8Num4z1">
    <w:name w:val="WW8Num4z1"/>
    <w:rsid w:val="00C3372B"/>
    <w:rPr>
      <w:rFonts w:ascii="Courier New" w:hAnsi="Courier New" w:cs="Courier New"/>
    </w:rPr>
  </w:style>
  <w:style w:type="character" w:customStyle="1" w:styleId="WW8Num4z2">
    <w:name w:val="WW8Num4z2"/>
    <w:rsid w:val="00C3372B"/>
    <w:rPr>
      <w:rFonts w:ascii="Wingdings" w:hAnsi="Wingdings" w:cs="Wingdings"/>
    </w:rPr>
  </w:style>
  <w:style w:type="character" w:customStyle="1" w:styleId="WW8Num5z0">
    <w:name w:val="WW8Num5z0"/>
    <w:rsid w:val="00C3372B"/>
    <w:rPr>
      <w:rFonts w:ascii="Symbol" w:hAnsi="Symbol" w:cs="Symbol"/>
    </w:rPr>
  </w:style>
  <w:style w:type="character" w:customStyle="1" w:styleId="WW8Num5z1">
    <w:name w:val="WW8Num5z1"/>
    <w:rsid w:val="00C3372B"/>
    <w:rPr>
      <w:rFonts w:ascii="Courier New" w:hAnsi="Courier New" w:cs="Courier New"/>
    </w:rPr>
  </w:style>
  <w:style w:type="character" w:customStyle="1" w:styleId="WW8Num5z2">
    <w:name w:val="WW8Num5z2"/>
    <w:rsid w:val="00C3372B"/>
    <w:rPr>
      <w:rFonts w:ascii="Wingdings" w:hAnsi="Wingdings" w:cs="Wingdings"/>
    </w:rPr>
  </w:style>
  <w:style w:type="character" w:customStyle="1" w:styleId="WW8Num6z0">
    <w:name w:val="WW8Num6z0"/>
    <w:rsid w:val="00C3372B"/>
    <w:rPr>
      <w:rFonts w:ascii="Symbol" w:hAnsi="Symbol" w:cs="Symbol"/>
    </w:rPr>
  </w:style>
  <w:style w:type="character" w:customStyle="1" w:styleId="WW8Num6z1">
    <w:name w:val="WW8Num6z1"/>
    <w:rsid w:val="00C3372B"/>
    <w:rPr>
      <w:rFonts w:ascii="Courier New" w:hAnsi="Courier New" w:cs="Courier New"/>
    </w:rPr>
  </w:style>
  <w:style w:type="character" w:customStyle="1" w:styleId="WW8Num6z2">
    <w:name w:val="WW8Num6z2"/>
    <w:rsid w:val="00C3372B"/>
    <w:rPr>
      <w:rFonts w:ascii="Wingdings" w:hAnsi="Wingdings" w:cs="Wingdings"/>
    </w:rPr>
  </w:style>
  <w:style w:type="character" w:customStyle="1" w:styleId="WW8Num7z0">
    <w:name w:val="WW8Num7z0"/>
    <w:rsid w:val="00C3372B"/>
    <w:rPr>
      <w:rFonts w:ascii="Symbol" w:hAnsi="Symbol" w:cs="Symbol"/>
    </w:rPr>
  </w:style>
  <w:style w:type="character" w:customStyle="1" w:styleId="WW8Num7z1">
    <w:name w:val="WW8Num7z1"/>
    <w:rsid w:val="00C3372B"/>
    <w:rPr>
      <w:rFonts w:ascii="Courier New" w:hAnsi="Courier New" w:cs="Courier New"/>
    </w:rPr>
  </w:style>
  <w:style w:type="character" w:customStyle="1" w:styleId="WW8Num7z2">
    <w:name w:val="WW8Num7z2"/>
    <w:rsid w:val="00C3372B"/>
    <w:rPr>
      <w:rFonts w:ascii="Wingdings" w:hAnsi="Wingdings" w:cs="Wingdings"/>
    </w:rPr>
  </w:style>
  <w:style w:type="character" w:customStyle="1" w:styleId="WW8Num8z0">
    <w:name w:val="WW8Num8z0"/>
    <w:rsid w:val="00C3372B"/>
    <w:rPr>
      <w:rFonts w:ascii="Symbol" w:hAnsi="Symbol" w:cs="Symbol"/>
    </w:rPr>
  </w:style>
  <w:style w:type="character" w:customStyle="1" w:styleId="WW8Num8z2">
    <w:name w:val="WW8Num8z2"/>
    <w:rsid w:val="00C3372B"/>
    <w:rPr>
      <w:rFonts w:ascii="Wingdings" w:hAnsi="Wingdings" w:cs="Wingdings"/>
    </w:rPr>
  </w:style>
  <w:style w:type="character" w:customStyle="1" w:styleId="WW8Num8z4">
    <w:name w:val="WW8Num8z4"/>
    <w:rsid w:val="00C3372B"/>
    <w:rPr>
      <w:rFonts w:ascii="Courier New" w:hAnsi="Courier New" w:cs="Courier New"/>
    </w:rPr>
  </w:style>
  <w:style w:type="character" w:customStyle="1" w:styleId="WW8Num9z0">
    <w:name w:val="WW8Num9z0"/>
    <w:rsid w:val="00C3372B"/>
    <w:rPr>
      <w:rFonts w:ascii="Symbol" w:hAnsi="Symbol" w:cs="Symbol"/>
    </w:rPr>
  </w:style>
  <w:style w:type="character" w:customStyle="1" w:styleId="WW8Num9z1">
    <w:name w:val="WW8Num9z1"/>
    <w:rsid w:val="00C3372B"/>
    <w:rPr>
      <w:rFonts w:ascii="Courier New" w:hAnsi="Courier New" w:cs="Courier New"/>
    </w:rPr>
  </w:style>
  <w:style w:type="character" w:customStyle="1" w:styleId="WW8Num9z2">
    <w:name w:val="WW8Num9z2"/>
    <w:rsid w:val="00C3372B"/>
    <w:rPr>
      <w:rFonts w:ascii="Wingdings" w:hAnsi="Wingdings" w:cs="Wingdings"/>
    </w:rPr>
  </w:style>
  <w:style w:type="character" w:customStyle="1" w:styleId="WW8Num10z0">
    <w:name w:val="WW8Num10z0"/>
    <w:rsid w:val="00C3372B"/>
    <w:rPr>
      <w:rFonts w:ascii="Symbol" w:hAnsi="Symbol" w:cs="Symbol"/>
    </w:rPr>
  </w:style>
  <w:style w:type="character" w:customStyle="1" w:styleId="WW8Num10z1">
    <w:name w:val="WW8Num10z1"/>
    <w:rsid w:val="00C3372B"/>
    <w:rPr>
      <w:rFonts w:ascii="Courier New" w:hAnsi="Courier New" w:cs="Courier New"/>
    </w:rPr>
  </w:style>
  <w:style w:type="character" w:customStyle="1" w:styleId="WW8Num10z2">
    <w:name w:val="WW8Num10z2"/>
    <w:rsid w:val="00C3372B"/>
    <w:rPr>
      <w:rFonts w:ascii="Wingdings" w:hAnsi="Wingdings" w:cs="Wingdings"/>
    </w:rPr>
  </w:style>
  <w:style w:type="character" w:customStyle="1" w:styleId="WW8Num11z0">
    <w:name w:val="WW8Num11z0"/>
    <w:rsid w:val="00C3372B"/>
    <w:rPr>
      <w:rFonts w:ascii="Symbol" w:hAnsi="Symbol" w:cs="Symbol"/>
    </w:rPr>
  </w:style>
  <w:style w:type="character" w:customStyle="1" w:styleId="WW8Num11z1">
    <w:name w:val="WW8Num11z1"/>
    <w:rsid w:val="00C3372B"/>
    <w:rPr>
      <w:rFonts w:ascii="Courier New" w:hAnsi="Courier New" w:cs="Courier New"/>
    </w:rPr>
  </w:style>
  <w:style w:type="character" w:customStyle="1" w:styleId="WW8Num11z2">
    <w:name w:val="WW8Num11z2"/>
    <w:rsid w:val="00C3372B"/>
    <w:rPr>
      <w:rFonts w:ascii="Wingdings" w:hAnsi="Wingdings" w:cs="Wingdings"/>
    </w:rPr>
  </w:style>
  <w:style w:type="character" w:customStyle="1" w:styleId="WW8Num12z0">
    <w:name w:val="WW8Num12z0"/>
    <w:rsid w:val="00C3372B"/>
    <w:rPr>
      <w:rFonts w:ascii="Courier New" w:hAnsi="Courier New" w:cs="Courier New"/>
    </w:rPr>
  </w:style>
  <w:style w:type="character" w:customStyle="1" w:styleId="WW8Num12z2">
    <w:name w:val="WW8Num12z2"/>
    <w:rsid w:val="00C3372B"/>
    <w:rPr>
      <w:rFonts w:ascii="Wingdings" w:hAnsi="Wingdings" w:cs="Wingdings"/>
    </w:rPr>
  </w:style>
  <w:style w:type="character" w:customStyle="1" w:styleId="WW8Num12z3">
    <w:name w:val="WW8Num12z3"/>
    <w:rsid w:val="00C3372B"/>
    <w:rPr>
      <w:rFonts w:ascii="Symbol" w:hAnsi="Symbol" w:cs="Symbol"/>
    </w:rPr>
  </w:style>
  <w:style w:type="character" w:customStyle="1" w:styleId="FootnoteSymbol">
    <w:name w:val="Footnote Symbol"/>
    <w:basedOn w:val="a0"/>
    <w:rsid w:val="00C3372B"/>
    <w:rPr>
      <w:position w:val="0"/>
      <w:vertAlign w:val="superscript"/>
    </w:rPr>
  </w:style>
  <w:style w:type="character" w:styleId="af">
    <w:name w:val="annotation reference"/>
    <w:basedOn w:val="a0"/>
    <w:rsid w:val="00C3372B"/>
    <w:rPr>
      <w:sz w:val="16"/>
      <w:szCs w:val="16"/>
    </w:rPr>
  </w:style>
  <w:style w:type="character" w:customStyle="1" w:styleId="Internetlink">
    <w:name w:val="Internet link"/>
    <w:basedOn w:val="a0"/>
    <w:rsid w:val="00C3372B"/>
    <w:rPr>
      <w:strike w:val="0"/>
      <w:dstrike w:val="0"/>
      <w:color w:val="666699"/>
      <w:u w:val="single"/>
    </w:rPr>
  </w:style>
  <w:style w:type="character" w:customStyle="1" w:styleId="af0">
    <w:name w:val="Гипертекстовая ссылка"/>
    <w:basedOn w:val="a0"/>
    <w:rsid w:val="00C3372B"/>
    <w:rPr>
      <w:color w:val="008000"/>
      <w:sz w:val="20"/>
      <w:szCs w:val="20"/>
    </w:rPr>
  </w:style>
  <w:style w:type="character" w:customStyle="1" w:styleId="af1">
    <w:name w:val="Цветовое выделение"/>
    <w:rsid w:val="00C3372B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C3372B"/>
  </w:style>
  <w:style w:type="character" w:customStyle="1" w:styleId="StrongEmphasis">
    <w:name w:val="Strong Emphasis"/>
    <w:basedOn w:val="a0"/>
    <w:rsid w:val="00C3372B"/>
    <w:rPr>
      <w:b/>
      <w:bCs/>
    </w:rPr>
  </w:style>
  <w:style w:type="character" w:customStyle="1" w:styleId="apple-converted-space">
    <w:name w:val="apple-converted-space"/>
    <w:basedOn w:val="a0"/>
    <w:rsid w:val="00C3372B"/>
  </w:style>
  <w:style w:type="character" w:styleId="af2">
    <w:name w:val="Emphasis"/>
    <w:basedOn w:val="a0"/>
    <w:rsid w:val="00C3372B"/>
    <w:rPr>
      <w:i/>
      <w:iCs/>
    </w:rPr>
  </w:style>
  <w:style w:type="character" w:customStyle="1" w:styleId="s10">
    <w:name w:val="s_10"/>
    <w:basedOn w:val="a0"/>
    <w:rsid w:val="00C3372B"/>
  </w:style>
  <w:style w:type="character" w:customStyle="1" w:styleId="comment-right-informer-wr">
    <w:name w:val="comment-right-informer-wr"/>
    <w:basedOn w:val="a0"/>
    <w:rsid w:val="00C3372B"/>
  </w:style>
  <w:style w:type="numbering" w:customStyle="1" w:styleId="WW8Num1">
    <w:name w:val="WW8Num1"/>
    <w:basedOn w:val="a2"/>
    <w:rsid w:val="00C3372B"/>
    <w:pPr>
      <w:numPr>
        <w:numId w:val="1"/>
      </w:numPr>
    </w:pPr>
  </w:style>
  <w:style w:type="paragraph" w:customStyle="1" w:styleId="HorizontalLine">
    <w:name w:val="Horizontal Line"/>
    <w:basedOn w:val="a"/>
    <w:next w:val="Textbody"/>
    <w:rsid w:val="00822BF7"/>
    <w:pPr>
      <w:suppressLineNumbers/>
      <w:spacing w:after="283"/>
      <w:textAlignment w:val="auto"/>
    </w:pPr>
    <w:rPr>
      <w:sz w:val="12"/>
      <w:szCs w:val="12"/>
    </w:rPr>
  </w:style>
  <w:style w:type="character" w:styleId="af3">
    <w:name w:val="Hyperlink"/>
    <w:basedOn w:val="a0"/>
    <w:uiPriority w:val="99"/>
    <w:semiHidden/>
    <w:unhideWhenUsed/>
    <w:rsid w:val="00822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36"/>
      <w14:shadow w14:blurRad="0" w14:dist="17957" w14:dir="2700000" w14:sx="100000" w14:sy="100000" w14:kx="0" w14:ky="0" w14:algn="b">
        <w14:srgbClr w14:val="000000"/>
      </w14:shadow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Standard"/>
    <w:next w:val="Standard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Standard"/>
    <w:next w:val="Standard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Standard"/>
    <w:next w:val="Standard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i/>
      <w:iCs/>
      <w:sz w:val="32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Standard"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sz w:val="28"/>
    </w:rPr>
  </w:style>
  <w:style w:type="paragraph" w:styleId="20">
    <w:name w:val="Body Text 2"/>
    <w:basedOn w:val="Standard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Standard"/>
    <w:pPr>
      <w:ind w:firstLine="720"/>
      <w:jc w:val="both"/>
    </w:pPr>
  </w:style>
  <w:style w:type="paragraph" w:styleId="30">
    <w:name w:val="Body Text Indent 3"/>
    <w:basedOn w:val="Standard"/>
    <w:pPr>
      <w:ind w:left="5040"/>
      <w:jc w:val="both"/>
    </w:pPr>
    <w:rPr>
      <w:b/>
      <w:bCs/>
      <w:sz w:val="28"/>
    </w:rPr>
  </w:style>
  <w:style w:type="paragraph" w:customStyle="1" w:styleId="Quotations">
    <w:name w:val="Quotations"/>
    <w:basedOn w:val="Standard"/>
    <w:pPr>
      <w:ind w:left="900" w:right="692" w:firstLine="540"/>
      <w:jc w:val="both"/>
    </w:pPr>
    <w:rPr>
      <w:sz w:val="28"/>
    </w:rPr>
  </w:style>
  <w:style w:type="paragraph" w:styleId="a5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6">
    <w:name w:val="annotation text"/>
    <w:basedOn w:val="Standard"/>
    <w:rPr>
      <w:sz w:val="20"/>
      <w:szCs w:val="20"/>
    </w:rPr>
  </w:style>
  <w:style w:type="paragraph" w:styleId="31">
    <w:name w:val="Body Text 3"/>
    <w:basedOn w:val="Standard"/>
    <w:pPr>
      <w:jc w:val="both"/>
    </w:pPr>
  </w:style>
  <w:style w:type="paragraph" w:customStyle="1" w:styleId="u">
    <w:name w:val="u"/>
    <w:basedOn w:val="Standard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7">
    <w:name w:val="header"/>
    <w:basedOn w:val="Standard"/>
  </w:style>
  <w:style w:type="paragraph" w:styleId="a8">
    <w:name w:val="footer"/>
    <w:basedOn w:val="Standard"/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Standard"/>
    <w:next w:val="Standard"/>
    <w:pPr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b">
    <w:name w:val="Комментарий"/>
    <w:basedOn w:val="Standard"/>
    <w:next w:val="Standard"/>
    <w:pPr>
      <w:autoSpaceDE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  <w:style w:type="paragraph" w:customStyle="1" w:styleId="d">
    <w:name w:val="d"/>
    <w:basedOn w:val="Standard"/>
    <w:pPr>
      <w:spacing w:before="280" w:after="280"/>
    </w:pPr>
    <w:rPr>
      <w:rFonts w:ascii="Tahoma" w:hAnsi="Tahoma" w:cs="Tahoma"/>
      <w:color w:val="000000"/>
      <w:sz w:val="20"/>
      <w:szCs w:val="20"/>
    </w:rPr>
  </w:style>
  <w:style w:type="paragraph" w:styleId="ac">
    <w:name w:val="Normal (Web)"/>
    <w:basedOn w:val="Standard"/>
    <w:pPr>
      <w:spacing w:before="280" w:after="280"/>
    </w:pPr>
    <w:rPr>
      <w:color w:val="000000"/>
    </w:rPr>
  </w:style>
  <w:style w:type="paragraph" w:customStyle="1" w:styleId="ConsNormal">
    <w:name w:val="Con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rticle">
    <w:name w:val="article"/>
    <w:basedOn w:val="Standard"/>
    <w:pPr>
      <w:spacing w:before="280" w:after="280"/>
    </w:pPr>
  </w:style>
  <w:style w:type="paragraph" w:styleId="ad">
    <w:name w:val="List Paragraph"/>
    <w:basedOn w:val="Standard"/>
    <w:pPr>
      <w:ind w:left="720"/>
    </w:pPr>
  </w:style>
  <w:style w:type="paragraph" w:customStyle="1" w:styleId="ae">
    <w:name w:val="Нормальный (таблица)"/>
    <w:basedOn w:val="Standard"/>
    <w:next w:val="Standar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s74">
    <w:name w:val="s_74"/>
    <w:basedOn w:val="Standard"/>
    <w:pPr>
      <w:spacing w:before="280" w:after="280"/>
    </w:pPr>
  </w:style>
  <w:style w:type="paragraph" w:customStyle="1" w:styleId="s1">
    <w:name w:val="s_1"/>
    <w:basedOn w:val="Standard"/>
    <w:pPr>
      <w:spacing w:before="280" w:after="280"/>
    </w:pPr>
  </w:style>
  <w:style w:type="paragraph" w:customStyle="1" w:styleId="jscommentslistenhover">
    <w:name w:val="js_comments_listenhover"/>
    <w:basedOn w:val="Standard"/>
    <w:pPr>
      <w:spacing w:before="280" w:after="28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styleId="af">
    <w:name w:val="annotation reference"/>
    <w:basedOn w:val="a0"/>
    <w:rPr>
      <w:sz w:val="16"/>
      <w:szCs w:val="16"/>
    </w:rPr>
  </w:style>
  <w:style w:type="character" w:customStyle="1" w:styleId="Internetlink">
    <w:name w:val="Internet link"/>
    <w:basedOn w:val="a0"/>
    <w:rPr>
      <w:strike w:val="0"/>
      <w:dstrike w:val="0"/>
      <w:color w:val="666699"/>
      <w:u w:val="single"/>
    </w:rPr>
  </w:style>
  <w:style w:type="character" w:customStyle="1" w:styleId="af0">
    <w:name w:val="Гипертекстовая ссылка"/>
    <w:basedOn w:val="a0"/>
    <w:rPr>
      <w:color w:val="008000"/>
      <w:sz w:val="20"/>
      <w:szCs w:val="20"/>
    </w:rPr>
  </w:style>
  <w:style w:type="character" w:customStyle="1" w:styleId="af1">
    <w:name w:val="Цветовое выделение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styleId="af2">
    <w:name w:val="Emphasis"/>
    <w:basedOn w:val="a0"/>
    <w:rPr>
      <w:i/>
      <w:iCs/>
    </w:rPr>
  </w:style>
  <w:style w:type="character" w:customStyle="1" w:styleId="s10">
    <w:name w:val="s_10"/>
    <w:basedOn w:val="a0"/>
  </w:style>
  <w:style w:type="character" w:customStyle="1" w:styleId="comment-right-informer-wr">
    <w:name w:val="comment-right-informer-w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paragraph" w:customStyle="1" w:styleId="HorizontalLine">
    <w:name w:val="Horizontal Line"/>
    <w:basedOn w:val="a"/>
    <w:next w:val="Textbody"/>
    <w:rsid w:val="00822BF7"/>
    <w:pPr>
      <w:suppressLineNumbers/>
      <w:spacing w:after="283"/>
      <w:textAlignment w:val="auto"/>
    </w:pPr>
    <w:rPr>
      <w:sz w:val="12"/>
      <w:szCs w:val="12"/>
    </w:rPr>
  </w:style>
  <w:style w:type="character" w:styleId="af3">
    <w:name w:val="Hyperlink"/>
    <w:basedOn w:val="a0"/>
    <w:uiPriority w:val="99"/>
    <w:semiHidden/>
    <w:unhideWhenUsed/>
    <w:rsid w:val="00822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user</cp:lastModifiedBy>
  <cp:revision>2</cp:revision>
  <cp:lastPrinted>2020-11-02T11:12:00Z</cp:lastPrinted>
  <dcterms:created xsi:type="dcterms:W3CDTF">2023-03-28T08:20:00Z</dcterms:created>
  <dcterms:modified xsi:type="dcterms:W3CDTF">2023-03-28T08:20:00Z</dcterms:modified>
</cp:coreProperties>
</file>